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C8FF" w14:textId="51140CB8" w:rsidR="003419E5" w:rsidRDefault="004E2C81" w:rsidP="003419E5">
      <w:pPr>
        <w:rPr>
          <w:b/>
          <w:i/>
          <w:sz w:val="32"/>
          <w:szCs w:val="32"/>
        </w:rPr>
      </w:pPr>
      <w:r w:rsidRPr="004E2C81">
        <w:rPr>
          <w:b/>
          <w:i/>
          <w:sz w:val="32"/>
          <w:szCs w:val="32"/>
          <w:u w:val="single"/>
        </w:rPr>
        <w:t>4-12 Digitális kultúra témakörök.</w:t>
      </w:r>
    </w:p>
    <w:p w14:paraId="7C75CB34" w14:textId="37AA58C4" w:rsidR="003419E5" w:rsidRPr="00086DAA" w:rsidRDefault="003419E5" w:rsidP="003419E5">
      <w:pPr>
        <w:rPr>
          <w:sz w:val="28"/>
          <w:szCs w:val="28"/>
        </w:rPr>
      </w:pPr>
    </w:p>
    <w:p w14:paraId="2D3DDF55" w14:textId="74E33C3C" w:rsidR="003419E5" w:rsidRPr="00086DAA" w:rsidRDefault="003419E5" w:rsidP="003419E5">
      <w:r w:rsidRPr="00086DAA">
        <w:t>0. Előzetes ismeretek (általános iskolai tananyag)</w:t>
      </w:r>
      <w:r w:rsidR="002B4DC0" w:rsidRPr="00086DAA">
        <w:t xml:space="preserve"> </w:t>
      </w:r>
    </w:p>
    <w:p w14:paraId="39AD78AD" w14:textId="7B5F039E" w:rsidR="003419E5" w:rsidRPr="00086DAA" w:rsidRDefault="003419E5" w:rsidP="003419E5">
      <w:pPr>
        <w:rPr>
          <w:rFonts w:cs="Times New Roman"/>
          <w:b/>
          <w:i/>
          <w:iCs/>
        </w:rPr>
      </w:pPr>
      <w:r w:rsidRPr="00086DAA">
        <w:rPr>
          <w:b/>
        </w:rPr>
        <w:t>1.</w:t>
      </w:r>
      <w:r w:rsidRPr="00086DAA">
        <w:t xml:space="preserve"> </w:t>
      </w:r>
      <w:r w:rsidR="000D2CCC" w:rsidRPr="00086DAA">
        <w:rPr>
          <w:rStyle w:val="Kiemels2"/>
          <w:rFonts w:cs="Arial"/>
          <w:color w:val="0A0A0A"/>
          <w:shd w:val="clear" w:color="auto" w:fill="FFFFFF"/>
        </w:rPr>
        <w:t>Raszteres</w:t>
      </w:r>
      <w:r w:rsidR="00086DAA">
        <w:rPr>
          <w:rFonts w:cs="Arial"/>
          <w:color w:val="0A0A0A"/>
          <w:shd w:val="clear" w:color="auto" w:fill="FFFFFF"/>
        </w:rPr>
        <w:t xml:space="preserve"> </w:t>
      </w:r>
      <w:r w:rsidR="000D2CCC" w:rsidRPr="00086DAA">
        <w:rPr>
          <w:rFonts w:cs="Arial"/>
          <w:b/>
          <w:bCs/>
          <w:color w:val="0A0A0A"/>
          <w:shd w:val="clear" w:color="auto" w:fill="FFFFFF"/>
        </w:rPr>
        <w:t>(pixeles, bittérképes) képszerkesztő program</w:t>
      </w:r>
      <w:r w:rsidR="000D2CCC" w:rsidRPr="00086DAA">
        <w:rPr>
          <w:rFonts w:cs="Arial"/>
          <w:color w:val="0A0A0A"/>
          <w:shd w:val="clear" w:color="auto" w:fill="FFFFFF"/>
        </w:rPr>
        <w:t>.( Microsoft Paint)</w:t>
      </w:r>
      <w:r w:rsidRPr="00086DAA">
        <w:rPr>
          <w:rFonts w:cs="Times New Roman"/>
          <w:b/>
          <w:i/>
          <w:iCs/>
        </w:rPr>
        <w:t>:</w:t>
      </w:r>
    </w:p>
    <w:p w14:paraId="128266B9" w14:textId="01DBF060" w:rsidR="000D2CCC" w:rsidRPr="00086DAA" w:rsidRDefault="000D2CCC" w:rsidP="003419E5">
      <w:pPr>
        <w:pStyle w:val="Listaszerbekezds"/>
        <w:numPr>
          <w:ilvl w:val="0"/>
          <w:numId w:val="1"/>
        </w:numPr>
        <w:rPr>
          <w:rFonts w:cs="Times New Roman"/>
          <w:iCs/>
        </w:rPr>
      </w:pPr>
      <w:r w:rsidRPr="00086DAA">
        <w:rPr>
          <w:rFonts w:cs="Times New Roman"/>
          <w:iCs/>
        </w:rPr>
        <w:t>Bittérképes rajzok tulajdonságai</w:t>
      </w:r>
    </w:p>
    <w:p w14:paraId="53F718CD" w14:textId="45B28E50" w:rsidR="003419E5" w:rsidRPr="00086DAA" w:rsidRDefault="000D2CCC" w:rsidP="003419E5">
      <w:pPr>
        <w:pStyle w:val="Listaszerbekezds"/>
        <w:numPr>
          <w:ilvl w:val="0"/>
          <w:numId w:val="1"/>
        </w:numPr>
        <w:rPr>
          <w:rFonts w:cs="Times New Roman"/>
          <w:iCs/>
        </w:rPr>
      </w:pPr>
      <w:r w:rsidRPr="00086DAA">
        <w:rPr>
          <w:rFonts w:cs="Times New Roman"/>
          <w:iCs/>
        </w:rPr>
        <w:t>Bittérképes rajzolóprogrammal ábrák készítése, feliratozás</w:t>
      </w:r>
    </w:p>
    <w:p w14:paraId="47387699" w14:textId="4B523710" w:rsidR="003419E5" w:rsidRPr="00086DAA" w:rsidRDefault="000D2CCC" w:rsidP="003419E5">
      <w:pPr>
        <w:pStyle w:val="Listaszerbekezds"/>
        <w:numPr>
          <w:ilvl w:val="0"/>
          <w:numId w:val="1"/>
        </w:numPr>
        <w:rPr>
          <w:rFonts w:cs="Times New Roman"/>
          <w:iCs/>
        </w:rPr>
      </w:pPr>
      <w:r w:rsidRPr="00086DAA">
        <w:rPr>
          <w:rFonts w:cs="Times New Roman"/>
          <w:iCs/>
        </w:rPr>
        <w:t>Transzformációk, színezés</w:t>
      </w:r>
    </w:p>
    <w:p w14:paraId="5D95248A" w14:textId="6DA136FD" w:rsidR="002B4DC0" w:rsidRPr="00086DAA" w:rsidRDefault="002B4DC0" w:rsidP="000D2CCC">
      <w:pPr>
        <w:pStyle w:val="Listaszerbekezds"/>
      </w:pPr>
    </w:p>
    <w:p w14:paraId="3ADAD2C6" w14:textId="79E94F2D" w:rsidR="003419E5" w:rsidRPr="00086DAA" w:rsidRDefault="003419E5" w:rsidP="003419E5">
      <w:pPr>
        <w:rPr>
          <w:rFonts w:cs="Times New Roman"/>
          <w:b/>
        </w:rPr>
      </w:pPr>
      <w:r w:rsidRPr="00086DAA">
        <w:rPr>
          <w:b/>
        </w:rPr>
        <w:t>2.</w:t>
      </w:r>
      <w:r w:rsidRPr="00086DAA">
        <w:t xml:space="preserve"> </w:t>
      </w:r>
      <w:r w:rsidR="000D2CCC" w:rsidRPr="00086DAA">
        <w:rPr>
          <w:rFonts w:cs="Times New Roman"/>
          <w:b/>
        </w:rPr>
        <w:t xml:space="preserve">Szövegszerkesztő program </w:t>
      </w:r>
      <w:r w:rsidR="0033396A">
        <w:rPr>
          <w:rFonts w:cs="Times New Roman"/>
          <w:b/>
        </w:rPr>
        <w:t>(</w:t>
      </w:r>
      <w:r w:rsidR="000D2CCC" w:rsidRPr="00086DAA">
        <w:rPr>
          <w:rFonts w:cs="Arial"/>
          <w:color w:val="0A0A0A"/>
          <w:shd w:val="clear" w:color="auto" w:fill="FFFFFF"/>
        </w:rPr>
        <w:t xml:space="preserve">Microsoft </w:t>
      </w:r>
      <w:r w:rsidR="00DC2CEB">
        <w:rPr>
          <w:rFonts w:cs="Arial"/>
          <w:color w:val="0A0A0A"/>
          <w:shd w:val="clear" w:color="auto" w:fill="FFFFFF"/>
        </w:rPr>
        <w:t>W</w:t>
      </w:r>
      <w:r w:rsidR="000D2CCC" w:rsidRPr="00086DAA">
        <w:rPr>
          <w:rFonts w:cs="Arial"/>
          <w:color w:val="0A0A0A"/>
          <w:shd w:val="clear" w:color="auto" w:fill="FFFFFF"/>
        </w:rPr>
        <w:t>ord)</w:t>
      </w:r>
      <w:r w:rsidRPr="00086DAA">
        <w:rPr>
          <w:rFonts w:cs="Times New Roman"/>
          <w:b/>
        </w:rPr>
        <w:t>:</w:t>
      </w:r>
    </w:p>
    <w:p w14:paraId="407488D3" w14:textId="0FE84858" w:rsidR="000D2CCC" w:rsidRPr="00086DAA" w:rsidRDefault="00086DAA" w:rsidP="00086DAA">
      <w:pPr>
        <w:pStyle w:val="Nincstrkz"/>
        <w:numPr>
          <w:ilvl w:val="0"/>
          <w:numId w:val="9"/>
        </w:numPr>
        <w:rPr>
          <w:rFonts w:cs="Times New Roman"/>
          <w:lang w:eastAsia="hu-HU"/>
        </w:rPr>
      </w:pPr>
      <w:r w:rsidRPr="00086DAA">
        <w:rPr>
          <w:rFonts w:cs="Times New Roman"/>
          <w:lang w:eastAsia="hu-HU"/>
        </w:rPr>
        <w:t xml:space="preserve">Alapok: </w:t>
      </w:r>
      <w:r w:rsidR="000D2CCC" w:rsidRPr="00086DAA">
        <w:rPr>
          <w:lang w:eastAsia="hu-HU"/>
        </w:rPr>
        <w:t>Szövegbevitel és karakterek</w:t>
      </w:r>
      <w:r w:rsidRPr="00086DAA">
        <w:rPr>
          <w:lang w:eastAsia="hu-HU"/>
        </w:rPr>
        <w:t xml:space="preserve"> </w:t>
      </w:r>
      <w:r w:rsidR="000D2CCC" w:rsidRPr="00086DAA">
        <w:rPr>
          <w:lang w:eastAsia="hu-HU"/>
        </w:rPr>
        <w:t>Alapműveletek: kijelölés, másolás, kivágás, beillesztés, visszavonás.</w:t>
      </w:r>
      <w:r w:rsidRPr="00086DAA">
        <w:rPr>
          <w:lang w:eastAsia="hu-HU"/>
        </w:rPr>
        <w:t xml:space="preserve"> </w:t>
      </w:r>
      <w:r w:rsidR="000D2CCC" w:rsidRPr="00086DAA">
        <w:rPr>
          <w:lang w:eastAsia="hu-HU"/>
        </w:rPr>
        <w:t>Keresés és csere</w:t>
      </w:r>
      <w:r w:rsidRPr="00086DAA">
        <w:rPr>
          <w:lang w:eastAsia="hu-HU"/>
        </w:rPr>
        <w:t xml:space="preserve">, </w:t>
      </w:r>
      <w:r w:rsidR="000D2CCC" w:rsidRPr="00086DAA">
        <w:rPr>
          <w:rFonts w:cs="Times New Roman"/>
          <w:lang w:eastAsia="hu-HU"/>
        </w:rPr>
        <w:t xml:space="preserve"> </w:t>
      </w:r>
      <w:r w:rsidR="000D2CCC" w:rsidRPr="00086DAA">
        <w:rPr>
          <w:lang w:eastAsia="hu-HU"/>
        </w:rPr>
        <w:t>Karakterformázás (Betűformázás)</w:t>
      </w:r>
      <w:r w:rsidRPr="00086DAA">
        <w:rPr>
          <w:lang w:eastAsia="hu-HU"/>
        </w:rPr>
        <w:t xml:space="preserve">, </w:t>
      </w:r>
      <w:r w:rsidR="000D2CCC" w:rsidRPr="00086DAA">
        <w:rPr>
          <w:lang w:eastAsia="hu-HU"/>
        </w:rPr>
        <w:t>Bekezdésformázás</w:t>
      </w:r>
      <w:r w:rsidR="000D2CCC" w:rsidRPr="00086DAA">
        <w:rPr>
          <w:rFonts w:cs="Times New Roman"/>
          <w:lang w:eastAsia="hu-HU"/>
        </w:rPr>
        <w:t xml:space="preserve"> </w:t>
      </w:r>
      <w:r w:rsidR="000D2CCC" w:rsidRPr="00086DAA">
        <w:rPr>
          <w:lang w:eastAsia="hu-HU"/>
        </w:rPr>
        <w:t>Listák kezelése: egyszerű felsorolások és számozások létrehozása.</w:t>
      </w:r>
    </w:p>
    <w:p w14:paraId="47BE37E6" w14:textId="5D2C1B07" w:rsidR="00086DAA" w:rsidRPr="00086DAA" w:rsidRDefault="000D2CCC" w:rsidP="00086DAA">
      <w:pPr>
        <w:pStyle w:val="Nincstrkz"/>
        <w:numPr>
          <w:ilvl w:val="0"/>
          <w:numId w:val="9"/>
        </w:numPr>
        <w:rPr>
          <w:rFonts w:cs="Times New Roman"/>
          <w:lang w:eastAsia="hu-HU"/>
        </w:rPr>
      </w:pPr>
      <w:r w:rsidRPr="00086DAA">
        <w:rPr>
          <w:lang w:eastAsia="hu-HU"/>
        </w:rPr>
        <w:t>Grafikus elemek: képek beszúrása a szövegbe, a képek szöveg körüli futtatásának alapjai.</w:t>
      </w:r>
    </w:p>
    <w:p w14:paraId="50C653C0" w14:textId="0015CB31" w:rsidR="00086DAA" w:rsidRPr="00086DAA" w:rsidRDefault="00086DAA" w:rsidP="00086DAA">
      <w:pPr>
        <w:pStyle w:val="Nincstrkz"/>
        <w:numPr>
          <w:ilvl w:val="0"/>
          <w:numId w:val="9"/>
        </w:numPr>
        <w:rPr>
          <w:rFonts w:cs="Times New Roman"/>
          <w:lang w:eastAsia="hu-HU"/>
        </w:rPr>
      </w:pPr>
      <w:r w:rsidRPr="00086DAA">
        <w:rPr>
          <w:lang w:eastAsia="hu-HU"/>
        </w:rPr>
        <w:t>Stílusok használata</w:t>
      </w:r>
    </w:p>
    <w:p w14:paraId="6387D712" w14:textId="5F20BCA3" w:rsidR="00086DAA" w:rsidRPr="00086DAA" w:rsidRDefault="00086DAA" w:rsidP="00086DAA">
      <w:pPr>
        <w:pStyle w:val="Nincstrkz"/>
        <w:numPr>
          <w:ilvl w:val="0"/>
          <w:numId w:val="9"/>
        </w:numPr>
        <w:rPr>
          <w:rFonts w:cs="Times New Roman"/>
          <w:lang w:eastAsia="hu-HU"/>
        </w:rPr>
      </w:pPr>
      <w:r w:rsidRPr="00086DAA">
        <w:rPr>
          <w:lang w:eastAsia="hu-HU"/>
        </w:rPr>
        <w:t>Automatikus tartalomjegyzék</w:t>
      </w:r>
    </w:p>
    <w:p w14:paraId="6D52C413" w14:textId="03EE2C90" w:rsidR="00086DAA" w:rsidRPr="00086DAA" w:rsidRDefault="00086DAA" w:rsidP="00086DAA">
      <w:pPr>
        <w:pStyle w:val="Nincstrkz"/>
        <w:numPr>
          <w:ilvl w:val="0"/>
          <w:numId w:val="9"/>
        </w:numPr>
        <w:rPr>
          <w:rFonts w:cs="Times New Roman"/>
          <w:lang w:eastAsia="hu-HU"/>
        </w:rPr>
      </w:pPr>
      <w:r w:rsidRPr="00086DAA">
        <w:rPr>
          <w:lang w:eastAsia="hu-HU"/>
        </w:rPr>
        <w:t xml:space="preserve">Táblázatok </w:t>
      </w:r>
    </w:p>
    <w:p w14:paraId="1B38F462" w14:textId="4C9CF9F4" w:rsidR="00086DAA" w:rsidRPr="00086DAA" w:rsidRDefault="00086DAA" w:rsidP="00086DAA">
      <w:pPr>
        <w:pStyle w:val="Nincstrkz"/>
        <w:numPr>
          <w:ilvl w:val="0"/>
          <w:numId w:val="9"/>
        </w:numPr>
        <w:rPr>
          <w:rFonts w:cs="Times New Roman"/>
          <w:lang w:eastAsia="hu-HU"/>
        </w:rPr>
      </w:pPr>
      <w:r w:rsidRPr="00086DAA">
        <w:rPr>
          <w:lang w:eastAsia="hu-HU"/>
        </w:rPr>
        <w:t>Élőfej és élőláb (Fejléc és lábléc)</w:t>
      </w:r>
    </w:p>
    <w:p w14:paraId="641B4F32" w14:textId="77777777" w:rsidR="00086DAA" w:rsidRPr="00086DAA" w:rsidRDefault="00086DAA" w:rsidP="00086DAA">
      <w:pPr>
        <w:pStyle w:val="Nincstrkz"/>
        <w:numPr>
          <w:ilvl w:val="0"/>
          <w:numId w:val="9"/>
        </w:numPr>
        <w:rPr>
          <w:lang w:eastAsia="hu-HU"/>
        </w:rPr>
      </w:pPr>
      <w:r w:rsidRPr="00086DAA">
        <w:rPr>
          <w:lang w:eastAsia="hu-HU"/>
        </w:rPr>
        <w:t>Hasábos elrendezés</w:t>
      </w:r>
    </w:p>
    <w:p w14:paraId="0359DD78" w14:textId="7ADBFA39" w:rsidR="00086DAA" w:rsidRPr="00086DAA" w:rsidRDefault="00086DAA" w:rsidP="00086DAA">
      <w:pPr>
        <w:pStyle w:val="Nincstrkz"/>
        <w:numPr>
          <w:ilvl w:val="0"/>
          <w:numId w:val="9"/>
        </w:numPr>
        <w:rPr>
          <w:lang w:eastAsia="hu-HU"/>
        </w:rPr>
      </w:pPr>
      <w:r w:rsidRPr="00086DAA">
        <w:rPr>
          <w:rStyle w:val="yadgie"/>
          <w:rFonts w:cs="Arial"/>
        </w:rPr>
        <w:t>Hivatkozások és jegyzetek: lábjegyzetek, végjegyzetek, kereszthivatkozások és képaláírások kezelése.</w:t>
      </w:r>
    </w:p>
    <w:p w14:paraId="313040D6" w14:textId="77777777" w:rsidR="00086DAA" w:rsidRPr="00086DAA" w:rsidRDefault="00086DAA" w:rsidP="00086DAA">
      <w:pPr>
        <w:pStyle w:val="Nincstrkz"/>
        <w:numPr>
          <w:ilvl w:val="0"/>
          <w:numId w:val="9"/>
        </w:numPr>
      </w:pPr>
      <w:r w:rsidRPr="00086DAA">
        <w:rPr>
          <w:rStyle w:val="yadgie"/>
          <w:rFonts w:cs="Arial"/>
        </w:rPr>
        <w:t>Tabulátorok: balra, jobbra, középre igazító és decimális tabulátorok pontos beállítása a vonalzón.</w:t>
      </w:r>
    </w:p>
    <w:p w14:paraId="19F37738" w14:textId="45885E55" w:rsidR="00086DAA" w:rsidRPr="00086DAA" w:rsidRDefault="00086DAA" w:rsidP="00086DAA">
      <w:pPr>
        <w:pStyle w:val="Nincstrkz"/>
        <w:numPr>
          <w:ilvl w:val="0"/>
          <w:numId w:val="9"/>
        </w:numPr>
      </w:pPr>
      <w:r w:rsidRPr="00086DAA">
        <w:rPr>
          <w:rStyle w:val="yadgie"/>
          <w:rFonts w:cs="Arial"/>
        </w:rPr>
        <w:t>Szövegdobozok és alakzatok: összetett grafikai elemek beillesztése és pontos pozicionálása.</w:t>
      </w:r>
    </w:p>
    <w:p w14:paraId="74336D63" w14:textId="77777777" w:rsidR="00086DAA" w:rsidRPr="00086DAA" w:rsidRDefault="00086DAA" w:rsidP="00086DAA"/>
    <w:p w14:paraId="2D9F8E48" w14:textId="09151449" w:rsidR="003419E5" w:rsidRDefault="003419E5" w:rsidP="003419E5">
      <w:pPr>
        <w:rPr>
          <w:rFonts w:cs="Times New Roman"/>
          <w:b/>
          <w:iCs/>
        </w:rPr>
      </w:pPr>
      <w:r>
        <w:rPr>
          <w:b/>
        </w:rPr>
        <w:t>3</w:t>
      </w:r>
      <w:r>
        <w:t xml:space="preserve">. </w:t>
      </w:r>
      <w:r w:rsidR="00086DAA">
        <w:rPr>
          <w:rFonts w:cs="Times New Roman"/>
          <w:b/>
          <w:iCs/>
        </w:rPr>
        <w:t xml:space="preserve">Vektorgrafikus képszerkesztő program </w:t>
      </w:r>
      <w:r w:rsidR="0033396A" w:rsidRPr="0033396A">
        <w:rPr>
          <w:rFonts w:cs="Times New Roman"/>
          <w:bCs/>
          <w:iCs/>
        </w:rPr>
        <w:t>(Inkscape)</w:t>
      </w:r>
      <w:r w:rsidRPr="0033396A">
        <w:rPr>
          <w:rFonts w:cs="Times New Roman"/>
          <w:bCs/>
          <w:iCs/>
        </w:rPr>
        <w:t>:</w:t>
      </w:r>
      <w:r>
        <w:rPr>
          <w:rFonts w:cs="Times New Roman"/>
          <w:b/>
          <w:iCs/>
        </w:rPr>
        <w:t xml:space="preserve"> </w:t>
      </w:r>
    </w:p>
    <w:p w14:paraId="687ECE87" w14:textId="2D0B3EFF" w:rsidR="00A73128" w:rsidRPr="0033396A" w:rsidRDefault="0033396A" w:rsidP="0033396A">
      <w:pPr>
        <w:pStyle w:val="Nincstrkz"/>
        <w:numPr>
          <w:ilvl w:val="0"/>
          <w:numId w:val="14"/>
        </w:numPr>
        <w:rPr>
          <w:lang w:eastAsia="hu-HU"/>
        </w:rPr>
      </w:pPr>
      <w:r w:rsidRPr="0033396A">
        <w:rPr>
          <w:lang w:eastAsia="hu-HU"/>
        </w:rPr>
        <w:t>Alapok: Vektorgrafika elmélete, Fájlformátumok, Munkakörnyezet beállítása, Megjelenítési lehetőségek</w:t>
      </w:r>
    </w:p>
    <w:p w14:paraId="45F6E0DF" w14:textId="77777777" w:rsidR="0033396A" w:rsidRPr="0033396A" w:rsidRDefault="0033396A" w:rsidP="0033396A">
      <w:pPr>
        <w:pStyle w:val="Nincstrkz"/>
        <w:numPr>
          <w:ilvl w:val="0"/>
          <w:numId w:val="14"/>
        </w:numPr>
        <w:rPr>
          <w:lang w:eastAsia="hu-HU"/>
        </w:rPr>
      </w:pPr>
      <w:r w:rsidRPr="0033396A">
        <w:rPr>
          <w:lang w:eastAsia="hu-HU"/>
        </w:rPr>
        <w:t>Geometriai alapalakzatok</w:t>
      </w:r>
    </w:p>
    <w:p w14:paraId="14E8C7C2" w14:textId="2D5AF913" w:rsidR="0033396A" w:rsidRPr="0033396A" w:rsidRDefault="0033396A" w:rsidP="0033396A">
      <w:pPr>
        <w:pStyle w:val="Nincstrkz"/>
        <w:numPr>
          <w:ilvl w:val="0"/>
          <w:numId w:val="14"/>
        </w:numPr>
        <w:rPr>
          <w:lang w:eastAsia="hu-HU"/>
        </w:rPr>
      </w:pPr>
      <w:r w:rsidRPr="0033396A">
        <w:rPr>
          <w:lang w:eastAsia="hu-HU"/>
        </w:rPr>
        <w:t>Objektumok transzformációja</w:t>
      </w:r>
    </w:p>
    <w:p w14:paraId="41441021" w14:textId="23E63FFB" w:rsidR="0033396A" w:rsidRPr="0033396A" w:rsidRDefault="0033396A" w:rsidP="0033396A">
      <w:pPr>
        <w:pStyle w:val="Nincstrkz"/>
        <w:numPr>
          <w:ilvl w:val="0"/>
          <w:numId w:val="14"/>
        </w:numPr>
        <w:rPr>
          <w:lang w:eastAsia="hu-HU"/>
        </w:rPr>
      </w:pPr>
      <w:r w:rsidRPr="0033396A">
        <w:rPr>
          <w:lang w:eastAsia="hu-HU"/>
        </w:rPr>
        <w:t>Sorrendiség kezelése(rétegek)</w:t>
      </w:r>
    </w:p>
    <w:p w14:paraId="6B2B93BC" w14:textId="4D13692B" w:rsidR="0033396A" w:rsidRPr="0033396A" w:rsidRDefault="0033396A" w:rsidP="0033396A">
      <w:pPr>
        <w:pStyle w:val="Nincstrkz"/>
        <w:numPr>
          <w:ilvl w:val="0"/>
          <w:numId w:val="14"/>
        </w:numPr>
        <w:rPr>
          <w:lang w:eastAsia="hu-HU"/>
        </w:rPr>
      </w:pPr>
      <w:r w:rsidRPr="0033396A">
        <w:rPr>
          <w:lang w:eastAsia="hu-HU"/>
        </w:rPr>
        <w:t>Csoportosítás</w:t>
      </w:r>
    </w:p>
    <w:p w14:paraId="7B54D095" w14:textId="642831D4" w:rsidR="0033396A" w:rsidRPr="0033396A" w:rsidRDefault="0033396A" w:rsidP="0033396A">
      <w:pPr>
        <w:pStyle w:val="Nincstrkz"/>
        <w:numPr>
          <w:ilvl w:val="0"/>
          <w:numId w:val="14"/>
        </w:numPr>
        <w:rPr>
          <w:lang w:eastAsia="hu-HU"/>
        </w:rPr>
      </w:pPr>
      <w:r w:rsidRPr="0033396A">
        <w:rPr>
          <w:lang w:eastAsia="hu-HU"/>
        </w:rPr>
        <w:t xml:space="preserve">Bézier-görbék (Toll eszköz), csomópontok szerkesztése: </w:t>
      </w:r>
    </w:p>
    <w:p w14:paraId="7FD2E1B5" w14:textId="75D04ACA" w:rsidR="0033396A" w:rsidRPr="0033396A" w:rsidRDefault="0033396A" w:rsidP="0033396A">
      <w:pPr>
        <w:pStyle w:val="Nincstrkz"/>
        <w:numPr>
          <w:ilvl w:val="0"/>
          <w:numId w:val="14"/>
        </w:numPr>
        <w:rPr>
          <w:lang w:eastAsia="hu-HU"/>
        </w:rPr>
      </w:pPr>
      <w:r w:rsidRPr="0033396A">
        <w:rPr>
          <w:lang w:eastAsia="hu-HU"/>
        </w:rPr>
        <w:t>Útvonal-műveletek, Halmazműveletek</w:t>
      </w:r>
    </w:p>
    <w:p w14:paraId="7A40C2E5" w14:textId="77777777" w:rsidR="0033396A" w:rsidRPr="0033396A" w:rsidRDefault="0033396A" w:rsidP="0033396A">
      <w:pPr>
        <w:pStyle w:val="Nincstrkz"/>
        <w:numPr>
          <w:ilvl w:val="0"/>
          <w:numId w:val="14"/>
        </w:numPr>
        <w:rPr>
          <w:lang w:eastAsia="hu-HU"/>
        </w:rPr>
      </w:pPr>
      <w:r w:rsidRPr="0033396A">
        <w:rPr>
          <w:lang w:eastAsia="hu-HU"/>
        </w:rPr>
        <w:t>Körvonal útvonallá alakítása</w:t>
      </w:r>
    </w:p>
    <w:p w14:paraId="55C71A83" w14:textId="27E8D14E" w:rsidR="0033396A" w:rsidRPr="0033396A" w:rsidRDefault="0033396A" w:rsidP="0033396A">
      <w:pPr>
        <w:pStyle w:val="Nincstrkz"/>
        <w:numPr>
          <w:ilvl w:val="0"/>
          <w:numId w:val="14"/>
        </w:numPr>
        <w:rPr>
          <w:lang w:eastAsia="hu-HU"/>
        </w:rPr>
      </w:pPr>
      <w:r w:rsidRPr="0033396A">
        <w:rPr>
          <w:lang w:eastAsia="hu-HU"/>
        </w:rPr>
        <w:t>Színezés, kitöltések és stílusok</w:t>
      </w:r>
    </w:p>
    <w:p w14:paraId="3774C20D" w14:textId="13A69658" w:rsidR="0033396A" w:rsidRPr="0033396A" w:rsidRDefault="0033396A" w:rsidP="0033396A">
      <w:pPr>
        <w:pStyle w:val="Nincstrkz"/>
        <w:numPr>
          <w:ilvl w:val="0"/>
          <w:numId w:val="14"/>
        </w:numPr>
        <w:rPr>
          <w:lang w:eastAsia="hu-HU"/>
        </w:rPr>
      </w:pPr>
      <w:r w:rsidRPr="0033396A">
        <w:rPr>
          <w:lang w:eastAsia="hu-HU"/>
        </w:rPr>
        <w:t>Szövegkezelés</w:t>
      </w:r>
    </w:p>
    <w:p w14:paraId="2203EAAA" w14:textId="77777777" w:rsidR="0033396A" w:rsidRDefault="0033396A" w:rsidP="003419E5">
      <w:pPr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14:paraId="39538CD7" w14:textId="0B0D6817" w:rsidR="003419E5" w:rsidRDefault="003419E5" w:rsidP="003419E5">
      <w:pPr>
        <w:rPr>
          <w:rFonts w:cs="Times New Roman"/>
          <w:b/>
        </w:rPr>
      </w:pPr>
      <w:r>
        <w:rPr>
          <w:rFonts w:cs="Times New Roman"/>
          <w:b/>
        </w:rPr>
        <w:t>4</w:t>
      </w:r>
      <w:r>
        <w:rPr>
          <w:rFonts w:cs="Times New Roman"/>
        </w:rPr>
        <w:t xml:space="preserve">. </w:t>
      </w:r>
      <w:r w:rsidR="0033396A" w:rsidRPr="0033396A">
        <w:rPr>
          <w:rFonts w:cs="Times New Roman"/>
          <w:b/>
          <w:bCs/>
        </w:rPr>
        <w:t>Bemutatókészítő</w:t>
      </w:r>
      <w:r w:rsidR="0033396A">
        <w:rPr>
          <w:rFonts w:cs="Times New Roman"/>
        </w:rPr>
        <w:t xml:space="preserve"> </w:t>
      </w:r>
      <w:r w:rsidR="0033396A">
        <w:rPr>
          <w:rFonts w:cs="Times New Roman"/>
          <w:b/>
        </w:rPr>
        <w:t>program (</w:t>
      </w:r>
      <w:r w:rsidR="0033396A" w:rsidRPr="00086DAA">
        <w:rPr>
          <w:rFonts w:cs="Arial"/>
          <w:color w:val="0A0A0A"/>
          <w:shd w:val="clear" w:color="auto" w:fill="FFFFFF"/>
        </w:rPr>
        <w:t xml:space="preserve">Microsoft </w:t>
      </w:r>
      <w:r w:rsidR="0033396A" w:rsidRPr="0033396A">
        <w:rPr>
          <w:rFonts w:cs="Times New Roman"/>
          <w:bCs/>
        </w:rPr>
        <w:t>PowerPoint</w:t>
      </w:r>
      <w:r w:rsidR="0033396A">
        <w:rPr>
          <w:rFonts w:cs="Times New Roman"/>
          <w:bCs/>
        </w:rPr>
        <w:t>)</w:t>
      </w:r>
      <w:r w:rsidRPr="0033396A">
        <w:rPr>
          <w:rFonts w:cs="Times New Roman"/>
          <w:bCs/>
        </w:rPr>
        <w:t>:</w:t>
      </w:r>
      <w:r>
        <w:rPr>
          <w:rFonts w:cs="Times New Roman"/>
          <w:b/>
        </w:rPr>
        <w:t xml:space="preserve"> </w:t>
      </w:r>
    </w:p>
    <w:p w14:paraId="75665271" w14:textId="18F327B0" w:rsidR="00EB5931" w:rsidRPr="00EB5931" w:rsidRDefault="0033396A" w:rsidP="00EB5931">
      <w:pPr>
        <w:pStyle w:val="Listaszerbekezds"/>
        <w:numPr>
          <w:ilvl w:val="0"/>
          <w:numId w:val="5"/>
        </w:numPr>
        <w:ind w:left="709"/>
        <w:rPr>
          <w:rFonts w:cs="Times New Roman"/>
        </w:rPr>
      </w:pPr>
      <w:r w:rsidRPr="0033396A">
        <w:rPr>
          <w:rFonts w:cs="Times New Roman"/>
        </w:rPr>
        <w:t>Power Point alapjai</w:t>
      </w:r>
      <w:r w:rsidR="00EB5931">
        <w:rPr>
          <w:rFonts w:cs="Times New Roman"/>
        </w:rPr>
        <w:t>:</w:t>
      </w:r>
      <w:r w:rsidR="00E33E9C" w:rsidRPr="00552319">
        <w:rPr>
          <w:rFonts w:cs="Times New Roman"/>
        </w:rPr>
        <w:t xml:space="preserve"> </w:t>
      </w:r>
      <w:r w:rsidR="00EB5931" w:rsidRPr="00EB5931">
        <w:rPr>
          <w:rFonts w:cs="Times New Roman"/>
        </w:rPr>
        <w:t>Diakezelés és elrendezés, a diamezők és hátterek formázása, a diaminta használata,</w:t>
      </w:r>
    </w:p>
    <w:p w14:paraId="7175A5B2" w14:textId="77777777" w:rsidR="00EB5931" w:rsidRPr="00EB5931" w:rsidRDefault="00EB5931" w:rsidP="00EB5931">
      <w:pPr>
        <w:pStyle w:val="Listaszerbekezds"/>
        <w:numPr>
          <w:ilvl w:val="0"/>
          <w:numId w:val="5"/>
        </w:numPr>
        <w:ind w:left="709"/>
        <w:rPr>
          <w:rFonts w:cs="Times New Roman"/>
        </w:rPr>
      </w:pPr>
      <w:r w:rsidRPr="00EB5931">
        <w:rPr>
          <w:rFonts w:cs="Times New Roman"/>
        </w:rPr>
        <w:t>Objektumok (képek, táblázatok, alakzatok) beszúrása</w:t>
      </w:r>
    </w:p>
    <w:p w14:paraId="49628630" w14:textId="77777777" w:rsidR="00EB5931" w:rsidRPr="00EB5931" w:rsidRDefault="00EB5931" w:rsidP="00EB5931">
      <w:pPr>
        <w:pStyle w:val="Listaszerbekezds"/>
        <w:numPr>
          <w:ilvl w:val="0"/>
          <w:numId w:val="5"/>
        </w:numPr>
        <w:ind w:left="709"/>
        <w:rPr>
          <w:rFonts w:cs="Times New Roman"/>
        </w:rPr>
      </w:pPr>
      <w:r w:rsidRPr="00EB5931">
        <w:rPr>
          <w:rFonts w:cs="Times New Roman"/>
        </w:rPr>
        <w:t>Diaáttűnések és egyéni animációk beállítása, valamint a diák automatikus és kézi vetítési módjainak konfigurálása</w:t>
      </w:r>
    </w:p>
    <w:p w14:paraId="1604DFBE" w14:textId="24031B14" w:rsidR="00EB5931" w:rsidRDefault="00EB5931" w:rsidP="00EB5931">
      <w:pPr>
        <w:pStyle w:val="Listaszerbekezds"/>
        <w:numPr>
          <w:ilvl w:val="0"/>
          <w:numId w:val="5"/>
        </w:numPr>
        <w:ind w:left="709"/>
        <w:rPr>
          <w:rFonts w:cs="Times New Roman"/>
        </w:rPr>
      </w:pPr>
      <w:r w:rsidRPr="00EB5931">
        <w:rPr>
          <w:rFonts w:cs="Times New Roman"/>
        </w:rPr>
        <w:t>Hiperhivatkozások és akciógombok alkalmazása</w:t>
      </w:r>
    </w:p>
    <w:p w14:paraId="663FF854" w14:textId="137F1DC6" w:rsidR="00552319" w:rsidRPr="00EB5931" w:rsidRDefault="00EB5931" w:rsidP="00EB5931">
      <w:pPr>
        <w:spacing w:line="259" w:lineRule="auto"/>
        <w:rPr>
          <w:rFonts w:cs="Times New Roman"/>
        </w:rPr>
      </w:pPr>
      <w:r>
        <w:rPr>
          <w:rFonts w:cs="Times New Roman"/>
        </w:rPr>
        <w:br w:type="page"/>
      </w:r>
      <w:r w:rsidR="00552319" w:rsidRPr="00552319">
        <w:rPr>
          <w:rFonts w:cs="Times New Roman"/>
          <w:caps/>
        </w:rPr>
        <w:lastRenderedPageBreak/>
        <w:t>Segédletek, tankönyvek:</w:t>
      </w:r>
    </w:p>
    <w:p w14:paraId="35830691" w14:textId="6FC15694" w:rsidR="00C97AF1" w:rsidRPr="00DC2CEB" w:rsidRDefault="00EB5931" w:rsidP="00DC2CEB">
      <w:pPr>
        <w:pStyle w:val="Nincstrkz"/>
      </w:pPr>
      <w:r w:rsidRPr="00DC2CEB">
        <w:rPr>
          <w:shd w:val="clear" w:color="auto" w:fill="FFFFFF"/>
        </w:rPr>
        <w:t>Microsoft Paint</w:t>
      </w:r>
      <w:r w:rsidR="00DC2CEB">
        <w:rPr>
          <w:shd w:val="clear" w:color="auto" w:fill="FFFFFF"/>
        </w:rPr>
        <w:br/>
      </w:r>
      <w:hyperlink r:id="rId5" w:history="1">
        <w:r w:rsidRPr="00DC2CEB">
          <w:rPr>
            <w:rStyle w:val="Hiperhivatkozs"/>
            <w:rFonts w:eastAsia="Times New Roman" w:cs="Arial"/>
            <w:shd w:val="clear" w:color="auto" w:fill="FFFFFF"/>
            <w:lang w:eastAsia="hu-HU"/>
          </w:rPr>
          <w:t>https://sites.google.com/site/kaeszfeladatok</w:t>
        </w:r>
      </w:hyperlink>
      <w:r w:rsidR="00DC2CEB">
        <w:rPr>
          <w:rFonts w:eastAsia="Times New Roman"/>
          <w:shd w:val="clear" w:color="auto" w:fill="FFFFFF"/>
          <w:lang w:eastAsia="hu-HU"/>
        </w:rPr>
        <w:br/>
      </w:r>
      <w:r w:rsidRPr="00DC2CEB">
        <w:t>Digitális kultúra 5. osztály</w:t>
      </w:r>
      <w:r w:rsidR="00DC2CEB" w:rsidRPr="00DC2CEB">
        <w:t xml:space="preserve">: </w:t>
      </w:r>
      <w:hyperlink r:id="rId6" w:tgtFrame="_blank" w:history="1">
        <w:r w:rsidR="00DC2CEB" w:rsidRPr="00DC2CEB">
          <w:rPr>
            <w:rStyle w:val="Hiperhivatkozs"/>
            <w:rFonts w:cs="Arial"/>
          </w:rPr>
          <w:t>NKP - Digitális kultúra 5. online okostankönyv</w:t>
        </w:r>
      </w:hyperlink>
      <w:r w:rsidR="00DC2CEB">
        <w:br/>
      </w:r>
    </w:p>
    <w:p w14:paraId="6EC3D4D8" w14:textId="55C97137" w:rsidR="00EB5931" w:rsidRPr="00DC2CEB" w:rsidRDefault="00EB5931" w:rsidP="00DC2CEB">
      <w:pPr>
        <w:pStyle w:val="Nincstrkz"/>
        <w:rPr>
          <w:shd w:val="clear" w:color="auto" w:fill="FFFFFF"/>
        </w:rPr>
      </w:pPr>
      <w:r w:rsidRPr="00DC2CEB">
        <w:rPr>
          <w:shd w:val="clear" w:color="auto" w:fill="FFFFFF"/>
        </w:rPr>
        <w:t>Microsoft word</w:t>
      </w:r>
      <w:r w:rsidR="00DC2CEB">
        <w:rPr>
          <w:shd w:val="clear" w:color="auto" w:fill="FFFFFF"/>
        </w:rPr>
        <w:br/>
      </w:r>
      <w:hyperlink r:id="rId7" w:history="1">
        <w:r w:rsidR="00DC2CEB" w:rsidRPr="00DC2CEB">
          <w:rPr>
            <w:rStyle w:val="Hiperhivatkozs"/>
            <w:rFonts w:eastAsia="Times New Roman" w:cs="Arial"/>
            <w:shd w:val="clear" w:color="auto" w:fill="FFFFFF"/>
            <w:lang w:eastAsia="hu-HU"/>
          </w:rPr>
          <w:t>https://sites.google.com/site/kaeszfeladatok</w:t>
        </w:r>
      </w:hyperlink>
      <w:r w:rsidR="00DC2CEB">
        <w:rPr>
          <w:rFonts w:eastAsia="Times New Roman"/>
          <w:shd w:val="clear" w:color="auto" w:fill="FFFFFF"/>
          <w:lang w:eastAsia="hu-HU"/>
        </w:rPr>
        <w:br/>
      </w:r>
      <w:r w:rsidR="00DC2CEB" w:rsidRPr="00DC2CEB">
        <w:t>Digitális kultúra 5. osztály (alapok) és Digitális kultúra 7. osztály (formázások, táblázatok) tankönyvek.</w:t>
      </w:r>
      <w:r w:rsidR="00DC2CEB">
        <w:br/>
      </w:r>
      <w:r w:rsidR="00DC2CEB" w:rsidRPr="00DC2CEB">
        <w:t xml:space="preserve">Digitális kultúra 9. osztály tankönyv: </w:t>
      </w:r>
      <w:r w:rsidR="00DC2CEB" w:rsidRPr="00DC2CEB">
        <w:t xml:space="preserve">  </w:t>
      </w:r>
      <w:r w:rsidR="00DC2CEB" w:rsidRPr="00DC2CEB">
        <w:rPr>
          <w:rStyle w:val="t286pc"/>
          <w:rFonts w:cs="Arial"/>
        </w:rPr>
        <w:t xml:space="preserve">: </w:t>
      </w:r>
      <w:hyperlink r:id="rId8" w:tgtFrame="_blank" w:history="1">
        <w:r w:rsidR="00DC2CEB" w:rsidRPr="00DC2CEB">
          <w:rPr>
            <w:rStyle w:val="Hiperhivatkozs"/>
            <w:rFonts w:cs="Arial"/>
          </w:rPr>
          <w:t>NKP - Digitális kultúra 9. online okostankönyv</w:t>
        </w:r>
      </w:hyperlink>
      <w:r w:rsidR="00DC2CEB" w:rsidRPr="00DC2CEB">
        <w:rPr>
          <w:rStyle w:val="t286pc"/>
          <w:rFonts w:cs="Arial"/>
        </w:rPr>
        <w:t xml:space="preserve">, </w:t>
      </w:r>
      <w:hyperlink r:id="rId9" w:tgtFrame="_blank" w:history="1">
        <w:r w:rsidR="00DC2CEB" w:rsidRPr="00DC2CEB">
          <w:rPr>
            <w:rStyle w:val="Hiperhivatkozs"/>
            <w:rFonts w:cs="Arial"/>
          </w:rPr>
          <w:t>Tankönyvkatalógus - Digitális kultúra 9. PDF letöltés</w:t>
        </w:r>
      </w:hyperlink>
      <w:r w:rsidR="00DC2CEB" w:rsidRPr="00DC2CEB">
        <w:rPr>
          <w:rStyle w:val="t286pc"/>
          <w:rFonts w:cs="Arial"/>
        </w:rPr>
        <w:br/>
      </w:r>
      <w:r w:rsidR="00DC2CEB" w:rsidRPr="00DC2CEB">
        <w:t xml:space="preserve">Digitális kultúra 11. osztály tankönyv:  </w:t>
      </w:r>
      <w:hyperlink r:id="rId10" w:tgtFrame="_blank" w:history="1">
        <w:r w:rsidR="00DC2CEB" w:rsidRPr="00DC2CEB">
          <w:rPr>
            <w:rStyle w:val="Hiperhivatkozs"/>
            <w:rFonts w:cs="Arial"/>
          </w:rPr>
          <w:t>Tankönyvkatalógus - Digitális kultúra 11. PDF letöltés</w:t>
        </w:r>
      </w:hyperlink>
      <w:r w:rsidR="00DC2CEB" w:rsidRPr="00DC2CEB">
        <w:t xml:space="preserve"> [</w:t>
      </w:r>
      <w:hyperlink r:id="rId11" w:history="1">
        <w:r w:rsidR="00DC2CEB" w:rsidRPr="00DC2CEB">
          <w:rPr>
            <w:rStyle w:val="Hiperhivatkozs"/>
          </w:rPr>
          <w:t>1</w:t>
        </w:r>
      </w:hyperlink>
      <w:r w:rsidR="00DC2CEB" w:rsidRPr="00DC2CEB">
        <w:t xml:space="preserve">, </w:t>
      </w:r>
      <w:hyperlink r:id="rId12" w:history="1">
        <w:r w:rsidR="00DC2CEB" w:rsidRPr="00DC2CEB">
          <w:rPr>
            <w:rStyle w:val="Hiperhivatkozs"/>
          </w:rPr>
          <w:t>2</w:t>
        </w:r>
      </w:hyperlink>
      <w:r w:rsidR="00DC2CEB" w:rsidRPr="00DC2CEB">
        <w:t>]</w:t>
      </w:r>
      <w:r w:rsidR="00DC2CEB">
        <w:br/>
      </w:r>
    </w:p>
    <w:p w14:paraId="17F950F5" w14:textId="77886A6E" w:rsidR="00EB5931" w:rsidRPr="00DC2CEB" w:rsidRDefault="00EB5931" w:rsidP="00DC2CEB">
      <w:pPr>
        <w:pStyle w:val="Nincstrkz"/>
      </w:pPr>
      <w:r w:rsidRPr="00DC2CEB">
        <w:rPr>
          <w:shd w:val="clear" w:color="auto" w:fill="FFFFFF"/>
        </w:rPr>
        <w:t>Inkscape</w:t>
      </w:r>
      <w:r w:rsidR="00DC2CEB">
        <w:rPr>
          <w:shd w:val="clear" w:color="auto" w:fill="FFFFFF"/>
        </w:rPr>
        <w:br/>
      </w:r>
      <w:hyperlink r:id="rId13" w:history="1">
        <w:r w:rsidR="00DC2CEB" w:rsidRPr="002F32AC">
          <w:rPr>
            <w:rStyle w:val="Hiperhivatkozs"/>
            <w:rFonts w:eastAsia="Times New Roman"/>
            <w:shd w:val="clear" w:color="auto" w:fill="FFFFFF"/>
            <w:lang w:eastAsia="hu-HU"/>
          </w:rPr>
          <w:t>https://sites.google.com/site/kaeszfeladatok</w:t>
        </w:r>
      </w:hyperlink>
      <w:r w:rsidR="00DC2CEB">
        <w:rPr>
          <w:rFonts w:eastAsia="Times New Roman"/>
          <w:shd w:val="clear" w:color="auto" w:fill="FFFFFF"/>
          <w:lang w:eastAsia="hu-HU"/>
        </w:rPr>
        <w:br/>
      </w:r>
      <w:r w:rsidR="00DC2CEB" w:rsidRPr="00DC2CEB">
        <w:t xml:space="preserve">Digitális kultúra 8. osztály ( </w:t>
      </w:r>
      <w:hyperlink r:id="rId14" w:history="1">
        <w:r w:rsidR="00DC2CEB" w:rsidRPr="00DC2CEB">
          <w:rPr>
            <w:rStyle w:val="Hiperhivatkozs"/>
          </w:rPr>
          <w:t>https://www.nkp.hu/tankonyv/digitalis-kultura-8-nat2020/</w:t>
        </w:r>
      </w:hyperlink>
      <w:r w:rsidR="00DC2CEB" w:rsidRPr="00DC2CEB">
        <w:t xml:space="preserve"> ) és Digitális kultúra 9. osztály.</w:t>
      </w:r>
    </w:p>
    <w:p w14:paraId="44F527C0" w14:textId="77777777" w:rsidR="00EB5931" w:rsidRPr="00DC2CEB" w:rsidRDefault="00EB5931" w:rsidP="00DC2CEB">
      <w:pPr>
        <w:pStyle w:val="Nincstrkz"/>
      </w:pPr>
    </w:p>
    <w:p w14:paraId="71CD8761" w14:textId="5A5ADD0A" w:rsidR="0079616D" w:rsidRPr="00DC2CEB" w:rsidRDefault="00EB5931" w:rsidP="00DC2CEB">
      <w:pPr>
        <w:pStyle w:val="Nincstrkz"/>
      </w:pPr>
      <w:r w:rsidRPr="00DC2CEB">
        <w:t xml:space="preserve">PowerPoint: </w:t>
      </w:r>
      <w:r w:rsidR="00DC2CEB">
        <w:br/>
      </w:r>
      <w:hyperlink r:id="rId15" w:history="1">
        <w:r w:rsidRPr="00DC2CEB">
          <w:rPr>
            <w:rStyle w:val="Hiperhivatkozs"/>
            <w:rFonts w:cs="Arial"/>
          </w:rPr>
          <w:t>https://www.szent-norbert.hu/regi/kolmank/06_powerpoint.htm</w:t>
        </w:r>
      </w:hyperlink>
      <w:r w:rsidR="00DC2CEB">
        <w:br/>
      </w:r>
      <w:hyperlink r:id="rId16" w:history="1">
        <w:r w:rsidR="00DC2CEB" w:rsidRPr="002F32AC">
          <w:rPr>
            <w:rStyle w:val="Hiperhivatkozs"/>
          </w:rPr>
          <w:t>https://sites.google.com/site/kaeszfeladatok</w:t>
        </w:r>
      </w:hyperlink>
      <w:r w:rsidR="00DC2CEB">
        <w:br/>
      </w:r>
    </w:p>
    <w:p w14:paraId="07489BEE" w14:textId="2E9E47CD" w:rsidR="00C97AF1" w:rsidRPr="00DC2CEB" w:rsidRDefault="0079616D" w:rsidP="00DC2CEB">
      <w:pPr>
        <w:pStyle w:val="Nincstrkz"/>
      </w:pPr>
      <w:r w:rsidRPr="00DC2CEB">
        <w:t xml:space="preserve">Évközben leadott órai anyag </w:t>
      </w:r>
    </w:p>
    <w:sectPr w:rsidR="00C97AF1" w:rsidRPr="00DC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65ED"/>
    <w:multiLevelType w:val="hybridMultilevel"/>
    <w:tmpl w:val="E9C485A4"/>
    <w:lvl w:ilvl="0" w:tplc="9DCAD5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331C"/>
    <w:multiLevelType w:val="hybridMultilevel"/>
    <w:tmpl w:val="EA8EF11E"/>
    <w:lvl w:ilvl="0" w:tplc="9DCAD5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B3968"/>
    <w:multiLevelType w:val="multilevel"/>
    <w:tmpl w:val="14FE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84F7D"/>
    <w:multiLevelType w:val="hybridMultilevel"/>
    <w:tmpl w:val="552E2B1A"/>
    <w:lvl w:ilvl="0" w:tplc="87729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E6155"/>
    <w:multiLevelType w:val="multilevel"/>
    <w:tmpl w:val="971E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256D6"/>
    <w:multiLevelType w:val="hybridMultilevel"/>
    <w:tmpl w:val="03B806E0"/>
    <w:lvl w:ilvl="0" w:tplc="8772936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646F9"/>
    <w:multiLevelType w:val="multilevel"/>
    <w:tmpl w:val="161A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3E4849"/>
    <w:multiLevelType w:val="multilevel"/>
    <w:tmpl w:val="9B8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D21F8"/>
    <w:multiLevelType w:val="hybridMultilevel"/>
    <w:tmpl w:val="D83E769C"/>
    <w:lvl w:ilvl="0" w:tplc="8772936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C2CD1"/>
    <w:multiLevelType w:val="hybridMultilevel"/>
    <w:tmpl w:val="F8487FAC"/>
    <w:lvl w:ilvl="0" w:tplc="8772936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A2CF1"/>
    <w:multiLevelType w:val="hybridMultilevel"/>
    <w:tmpl w:val="BCFEF62E"/>
    <w:lvl w:ilvl="0" w:tplc="8772936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37920"/>
    <w:multiLevelType w:val="multilevel"/>
    <w:tmpl w:val="15DA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908D4"/>
    <w:multiLevelType w:val="hybridMultilevel"/>
    <w:tmpl w:val="D9AE6E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75039"/>
    <w:multiLevelType w:val="multilevel"/>
    <w:tmpl w:val="AD10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3"/>
  </w:num>
  <w:num w:numId="10">
    <w:abstractNumId w:val="6"/>
  </w:num>
  <w:num w:numId="11">
    <w:abstractNumId w:val="2"/>
  </w:num>
  <w:num w:numId="12">
    <w:abstractNumId w:val="4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E5"/>
    <w:rsid w:val="00086DAA"/>
    <w:rsid w:val="000C2CFD"/>
    <w:rsid w:val="000D2CCC"/>
    <w:rsid w:val="002B4DC0"/>
    <w:rsid w:val="0033396A"/>
    <w:rsid w:val="003419E5"/>
    <w:rsid w:val="00496784"/>
    <w:rsid w:val="004979B7"/>
    <w:rsid w:val="004E2C81"/>
    <w:rsid w:val="004F3001"/>
    <w:rsid w:val="00552319"/>
    <w:rsid w:val="005D600B"/>
    <w:rsid w:val="0079616D"/>
    <w:rsid w:val="00A73128"/>
    <w:rsid w:val="00C153EA"/>
    <w:rsid w:val="00C97AF1"/>
    <w:rsid w:val="00DC2CEB"/>
    <w:rsid w:val="00E07B7C"/>
    <w:rsid w:val="00E33E9C"/>
    <w:rsid w:val="00EB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0BC8"/>
  <w15:chartTrackingRefBased/>
  <w15:docId w15:val="{7A261F2E-06DF-47AD-8B10-87961D09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19E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419E5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419E5"/>
    <w:pPr>
      <w:ind w:left="720"/>
      <w:contextualSpacing/>
    </w:pPr>
  </w:style>
  <w:style w:type="paragraph" w:customStyle="1" w:styleId="z1qcye">
    <w:name w:val="z1qcye"/>
    <w:basedOn w:val="Norml"/>
    <w:rsid w:val="000C2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286pc">
    <w:name w:val="t286pc"/>
    <w:basedOn w:val="Bekezdsalapbettpusa"/>
    <w:rsid w:val="000C2CFD"/>
  </w:style>
  <w:style w:type="character" w:styleId="Kiemels2">
    <w:name w:val="Strong"/>
    <w:basedOn w:val="Bekezdsalapbettpusa"/>
    <w:uiPriority w:val="22"/>
    <w:qFormat/>
    <w:rsid w:val="000D2CCC"/>
    <w:rPr>
      <w:b/>
      <w:bCs/>
    </w:rPr>
  </w:style>
  <w:style w:type="character" w:customStyle="1" w:styleId="yadgie">
    <w:name w:val="yadgie"/>
    <w:basedOn w:val="Bekezdsalapbettpusa"/>
    <w:rsid w:val="00086DAA"/>
  </w:style>
  <w:style w:type="paragraph" w:styleId="Nincstrkz">
    <w:name w:val="No Spacing"/>
    <w:uiPriority w:val="1"/>
    <w:qFormat/>
    <w:rsid w:val="00086DAA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EB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96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4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7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kp.hu/tankonyv/digitalis-kultura-7-nat2020/" TargetMode="External"/><Relationship Id="rId13" Type="http://schemas.openxmlformats.org/officeDocument/2006/relationships/hyperlink" Target="https://sites.google.com/site/kaeszfeladato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kaeszfeladatok" TargetMode="External"/><Relationship Id="rId12" Type="http://schemas.openxmlformats.org/officeDocument/2006/relationships/hyperlink" Target="https://kratochvil.hu/digit_ku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tes.google.com/site/kaeszfeladato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kp.hu/tankonyv/digitalis-kultura-7-nat2020/" TargetMode="External"/><Relationship Id="rId11" Type="http://schemas.openxmlformats.org/officeDocument/2006/relationships/hyperlink" Target="https://folyoiratok.oh.gov.hu/uj-kozneveles/gyakorlas-digitalis-eszkozok-segitsegevel" TargetMode="External"/><Relationship Id="rId5" Type="http://schemas.openxmlformats.org/officeDocument/2006/relationships/hyperlink" Target="https://sites.google.com/site/kaeszfeladatok" TargetMode="External"/><Relationship Id="rId15" Type="http://schemas.openxmlformats.org/officeDocument/2006/relationships/hyperlink" Target="https://www.szent-norbert.hu/regi/kolmank/06_powerpoint.htm" TargetMode="External"/><Relationship Id="rId10" Type="http://schemas.openxmlformats.org/officeDocument/2006/relationships/hyperlink" Target="https://www.tankonyvkatalogus.hu/storage/pdf/OH-DIG11TA__telj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nkonyvkatalogus.hu/storage/pdf/OH-DIG09TA__teljes.pdf" TargetMode="External"/><Relationship Id="rId14" Type="http://schemas.openxmlformats.org/officeDocument/2006/relationships/hyperlink" Target="https://www.nkp.hu/tankonyv/digitalis-kultura-8-nat2020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Vizsga</dc:creator>
  <cp:keywords/>
  <dc:description/>
  <cp:lastModifiedBy>Vizsga</cp:lastModifiedBy>
  <cp:revision>4</cp:revision>
  <dcterms:created xsi:type="dcterms:W3CDTF">2026-06-19T08:06:00Z</dcterms:created>
  <dcterms:modified xsi:type="dcterms:W3CDTF">2026-06-19T10:04:00Z</dcterms:modified>
</cp:coreProperties>
</file>